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right"/>
        <w:rPr>
          <w:rFonts w:ascii="Cambria" w:cs="Microsoft YaHei" w:eastAsia="Microsoft YaHei" w:hAnsi="Cambria"/>
          <w:b/>
          <w:bCs/>
          <w:color w:val="36363d"/>
          <w:sz w:val="40"/>
          <w:szCs w:val="40"/>
        </w:rPr>
      </w:pPr>
      <w:r>
        <w:rPr>
          <w:rFonts w:ascii="Cambria" w:cs="Microsoft YaHei" w:eastAsia="Microsoft YaHei" w:hAnsi="Cambria"/>
          <w:b/>
          <w:bCs/>
          <w:color w:val="36363d"/>
          <w:sz w:val="40"/>
          <w:szCs w:val="40"/>
        </w:rPr>
        <w:t>Biografi</w:t>
      </w:r>
      <w:r>
        <w:rPr>
          <w:rFonts w:ascii="Cambria" w:cs="Microsoft YaHei" w:eastAsia="Microsoft YaHei" w:hAnsi="Cambria"/>
          <w:b/>
          <w:bCs/>
          <w:color w:val="36363d"/>
          <w:sz w:val="40"/>
          <w:szCs w:val="40"/>
        </w:rPr>
        <w:t xml:space="preserve"> </w:t>
      </w:r>
      <w:r>
        <w:rPr>
          <w:rFonts w:ascii="Cambria" w:cs="Microsoft YaHei" w:eastAsia="Microsoft YaHei" w:hAnsi="Cambria"/>
          <w:b/>
          <w:bCs/>
          <w:color w:val="36363d"/>
          <w:sz w:val="40"/>
          <w:szCs w:val="40"/>
        </w:rPr>
        <w:t>singkat</w:t>
      </w:r>
    </w:p>
    <w:p>
      <w:pPr>
        <w:pStyle w:val="style0"/>
        <w:ind w:firstLine="420"/>
        <w:rPr>
          <w:rFonts w:ascii="Cambria" w:hAnsi="Cambria"/>
          <w:b/>
          <w:bCs/>
          <w:sz w:val="24"/>
        </w:rPr>
      </w:pPr>
      <w:r>
        <w:rPr>
          <w:rFonts w:ascii="Cambria" w:hAnsi="Cambria"/>
          <w:b/>
          <w:bCs/>
          <w:noProof/>
          <w:sz w:val="24"/>
          <w:lang w:val="id-ID" w:eastAsia="id-ID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-638810</wp:posOffset>
            </wp:positionH>
            <wp:positionV relativeFrom="paragraph">
              <wp:posOffset>407034</wp:posOffset>
            </wp:positionV>
            <wp:extent cx="3192780" cy="1889125"/>
            <wp:effectExtent l="4127" t="0" r="0" b="0"/>
            <wp:wrapSquare wrapText="bothSides"/>
            <wp:docPr id="1026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" cstate="print"/>
                    <a:srcRect l="11174" t="6554" r="0" b="0"/>
                    <a:stretch/>
                  </pic:blipFill>
                  <pic:spPr>
                    <a:xfrm rot="5400000">
                      <a:off x="0" y="0"/>
                      <a:ext cx="3192780" cy="18891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Andriani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Efenti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tinggal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Jepara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Bumi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Kartini</w:t>
      </w:r>
      <w:r>
        <w:rPr>
          <w:rFonts w:ascii="Cambria" w:cs="Microsoft YaHei" w:eastAsia="Microsoft YaHei" w:hAnsi="Cambria"/>
          <w:color w:val="36363d"/>
          <w:sz w:val="24"/>
        </w:rPr>
        <w:t xml:space="preserve">. </w:t>
      </w:r>
      <w:r>
        <w:rPr>
          <w:rFonts w:ascii="Cambria" w:cs="Microsoft YaHei" w:eastAsia="Microsoft YaHei" w:hAnsi="Cambria"/>
          <w:color w:val="36363d"/>
          <w:sz w:val="24"/>
        </w:rPr>
        <w:t>Ia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sering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panggil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kawan-kawannya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mempunyai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nama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beken</w:t>
      </w:r>
      <w:r>
        <w:rPr>
          <w:rFonts w:ascii="Cambria" w:cs="Microsoft YaHei" w:eastAsia="Microsoft YaHei" w:hAnsi="Cambria"/>
          <w:color w:val="36363d"/>
          <w:sz w:val="24"/>
        </w:rPr>
        <w:t xml:space="preserve"> "</w:t>
      </w:r>
      <w:r>
        <w:rPr>
          <w:rFonts w:ascii="Cambria" w:cs="Microsoft YaHei" w:eastAsia="Microsoft YaHei" w:hAnsi="Cambria"/>
          <w:color w:val="36363d"/>
          <w:sz w:val="24"/>
        </w:rPr>
        <w:t>Elyaaeventy</w:t>
      </w:r>
      <w:r>
        <w:rPr>
          <w:rFonts w:ascii="Cambria" w:cs="Microsoft YaHei" w:eastAsia="Microsoft YaHei" w:hAnsi="Cambria"/>
          <w:color w:val="36363d"/>
          <w:sz w:val="24"/>
        </w:rPr>
        <w:t xml:space="preserve">". </w:t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merupakan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anak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pertama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dan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sekarang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ia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menjadi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Mahasiswi</w:t>
      </w:r>
      <w:r>
        <w:rPr>
          <w:rFonts w:ascii="Cambria" w:cs="Microsoft YaHei" w:eastAsia="Microsoft YaHei" w:hAnsi="Cambria"/>
          <w:color w:val="36363d"/>
          <w:sz w:val="24"/>
        </w:rPr>
        <w:t xml:space="preserve"> IAIN Kudus Prodi </w:t>
      </w:r>
      <w:r>
        <w:rPr>
          <w:rFonts w:ascii="Cambria" w:cs="Microsoft YaHei" w:eastAsia="Microsoft YaHei" w:hAnsi="Cambria"/>
          <w:color w:val="36363d"/>
          <w:sz w:val="24"/>
        </w:rPr>
        <w:t>Aqidah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Filsafat</w:t>
      </w:r>
      <w:r>
        <w:rPr>
          <w:rFonts w:ascii="Cambria" w:cs="Microsoft YaHei" w:eastAsia="Microsoft YaHei" w:hAnsi="Cambria"/>
          <w:color w:val="36363d"/>
          <w:sz w:val="24"/>
        </w:rPr>
        <w:t xml:space="preserve"> Islam semester 6. </w:t>
      </w:r>
      <w:r>
        <w:rPr>
          <w:rFonts w:ascii="Cambria" w:cs="Microsoft YaHei" w:eastAsia="Microsoft YaHei" w:hAnsi="Cambria"/>
          <w:color w:val="36363d"/>
          <w:sz w:val="24"/>
        </w:rPr>
        <w:t>Ia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mempunyai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moto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hidup</w:t>
      </w:r>
      <w:r>
        <w:rPr>
          <w:rFonts w:ascii="Cambria" w:cs="Microsoft YaHei" w:eastAsia="Microsoft YaHei" w:hAnsi="Cambria"/>
          <w:color w:val="36363d"/>
          <w:sz w:val="24"/>
        </w:rPr>
        <w:t xml:space="preserve"> "</w:t>
      </w:r>
      <w:r>
        <w:rPr>
          <w:rFonts w:ascii="Cambria" w:cs="Microsoft YaHei" w:eastAsia="Microsoft YaHei" w:hAnsi="Cambria"/>
          <w:color w:val="36363d"/>
          <w:sz w:val="24"/>
        </w:rPr>
        <w:t>Jangan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pernah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menyesal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bertemu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dengan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seseorang</w:t>
      </w:r>
      <w:r>
        <w:rPr>
          <w:rFonts w:ascii="Cambria" w:cs="Microsoft YaHei" w:eastAsia="Microsoft YaHei" w:hAnsi="Cambria"/>
          <w:color w:val="36363d"/>
          <w:sz w:val="24"/>
        </w:rPr>
        <w:t>, because everyone always teach important lessons in life".</w:t>
      </w:r>
    </w:p>
    <w:p>
      <w:pPr>
        <w:pStyle w:val="style0"/>
        <w:ind w:firstLine="420"/>
        <w:rPr>
          <w:rFonts w:ascii="Cambria" w:hAnsi="Cambria"/>
          <w:sz w:val="24"/>
        </w:rPr>
      </w:pPr>
      <w:r>
        <w:rPr>
          <w:rFonts w:ascii="Cambria" w:cs="Microsoft YaHei" w:eastAsia="Microsoft YaHei" w:hAnsi="Cambria"/>
          <w:color w:val="36363d"/>
          <w:sz w:val="24"/>
        </w:rPr>
        <w:t>Ia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pertama</w:t>
      </w:r>
      <w:r>
        <w:rPr>
          <w:rFonts w:ascii="Cambria" w:cs="Microsoft YaHei" w:eastAsia="Microsoft YaHei" w:hAnsi="Cambria"/>
          <w:color w:val="36363d"/>
          <w:sz w:val="24"/>
        </w:rPr>
        <w:t xml:space="preserve"> kali </w:t>
      </w:r>
      <w:r>
        <w:rPr>
          <w:rFonts w:ascii="Cambria" w:cs="Microsoft YaHei" w:eastAsia="Microsoft YaHei" w:hAnsi="Cambria"/>
          <w:color w:val="36363d"/>
          <w:sz w:val="24"/>
        </w:rPr>
        <w:t>sekolah</w:t>
      </w:r>
      <w:r>
        <w:rPr>
          <w:rFonts w:ascii="Cambria" w:cs="Microsoft YaHei" w:eastAsia="Microsoft YaHei" w:hAnsi="Cambria"/>
          <w:color w:val="36363d"/>
          <w:sz w:val="24"/>
        </w:rPr>
        <w:t xml:space="preserve"> di TK </w:t>
      </w:r>
      <w:r>
        <w:rPr>
          <w:rFonts w:ascii="Cambria" w:cs="Microsoft YaHei" w:eastAsia="Microsoft YaHei" w:hAnsi="Cambria"/>
          <w:color w:val="36363d"/>
          <w:sz w:val="24"/>
        </w:rPr>
        <w:t>Dewi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Masith</w:t>
      </w:r>
      <w:r>
        <w:rPr>
          <w:rFonts w:ascii="Cambria" w:cs="Microsoft YaHei" w:eastAsia="Microsoft YaHei" w:hAnsi="Cambria"/>
          <w:color w:val="36363d"/>
          <w:sz w:val="24"/>
        </w:rPr>
        <w:t>oh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tahun</w:t>
      </w:r>
      <w:r>
        <w:rPr>
          <w:rFonts w:ascii="Cambria" w:cs="Microsoft YaHei" w:eastAsia="Microsoft YaHei" w:hAnsi="Cambria"/>
          <w:color w:val="36363d"/>
          <w:sz w:val="24"/>
        </w:rPr>
        <w:t xml:space="preserve"> 2001/2002- 2003/2004, </w:t>
      </w:r>
      <w:r>
        <w:rPr>
          <w:rFonts w:ascii="Cambria" w:cs="Microsoft YaHei" w:eastAsia="Microsoft YaHei" w:hAnsi="Cambria"/>
          <w:color w:val="36363d"/>
          <w:sz w:val="24"/>
        </w:rPr>
        <w:t>SDnya</w:t>
      </w:r>
      <w:r>
        <w:rPr>
          <w:rFonts w:ascii="Cambria" w:cs="Microsoft YaHei" w:eastAsia="Microsoft YaHei" w:hAnsi="Cambria"/>
          <w:color w:val="36363d"/>
          <w:sz w:val="24"/>
        </w:rPr>
        <w:t xml:space="preserve"> di SD </w:t>
      </w:r>
      <w:r>
        <w:rPr>
          <w:rFonts w:ascii="Cambria" w:cs="Microsoft YaHei" w:eastAsia="Microsoft YaHei" w:hAnsi="Cambria"/>
          <w:color w:val="36363d"/>
          <w:sz w:val="24"/>
        </w:rPr>
        <w:t>Negeri</w:t>
      </w:r>
      <w:r>
        <w:rPr>
          <w:rFonts w:ascii="Cambria" w:cs="Microsoft YaHei" w:eastAsia="Microsoft YaHei" w:hAnsi="Cambria"/>
          <w:color w:val="36363d"/>
          <w:sz w:val="24"/>
        </w:rPr>
        <w:t xml:space="preserve"> 03 </w:t>
      </w:r>
      <w:r>
        <w:rPr>
          <w:rFonts w:ascii="Cambria" w:cs="Microsoft YaHei" w:eastAsia="Microsoft YaHei" w:hAnsi="Cambria"/>
          <w:color w:val="36363d"/>
          <w:sz w:val="24"/>
        </w:rPr>
        <w:t>Jebol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lulusan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</w:t>
      </w:r>
      <w:r>
        <w:rPr>
          <w:rFonts w:ascii="Cambria" w:cs="Microsoft YaHei" w:eastAsia="Microsoft YaHei" w:hAnsi="Cambria"/>
          <w:color w:val="36363d"/>
          <w:sz w:val="24"/>
        </w:rPr>
        <w:t>ahun</w:t>
      </w:r>
      <w:r>
        <w:rPr>
          <w:rFonts w:ascii="Cambria" w:cs="Microsoft YaHei" w:eastAsia="Microsoft YaHei" w:hAnsi="Cambria"/>
          <w:color w:val="36363d"/>
          <w:sz w:val="24"/>
        </w:rPr>
        <w:t xml:space="preserve"> 2009/2010. </w:t>
      </w:r>
      <w:r>
        <w:rPr>
          <w:rFonts w:ascii="Cambria" w:cs="Microsoft YaHei" w:eastAsia="Microsoft YaHei" w:hAnsi="Cambria"/>
          <w:color w:val="36363d"/>
          <w:sz w:val="24"/>
        </w:rPr>
        <w:t>Kemudian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masuk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bookmarkStart w:id="0" w:name="_GoBack"/>
      <w:bookmarkEnd w:id="0"/>
      <w:r>
        <w:rPr>
          <w:rFonts w:ascii="Cambria" w:cs="Microsoft YaHei" w:eastAsia="Microsoft YaHei" w:hAnsi="Cambria"/>
          <w:color w:val="36363d"/>
          <w:sz w:val="24"/>
        </w:rPr>
        <w:t xml:space="preserve">SMP </w:t>
      </w:r>
      <w:r>
        <w:rPr>
          <w:rFonts w:ascii="Cambria" w:cs="Microsoft YaHei" w:eastAsia="Microsoft YaHei" w:hAnsi="Cambria"/>
          <w:color w:val="36363d"/>
          <w:sz w:val="24"/>
        </w:rPr>
        <w:t>Negeri</w:t>
      </w:r>
      <w:r>
        <w:rPr>
          <w:rFonts w:ascii="Cambria" w:cs="Microsoft YaHei" w:eastAsia="Microsoft YaHei" w:hAnsi="Cambria"/>
          <w:color w:val="36363d"/>
          <w:sz w:val="24"/>
        </w:rPr>
        <w:t xml:space="preserve"> 01 </w:t>
      </w:r>
      <w:r>
        <w:rPr>
          <w:rFonts w:ascii="Cambria" w:cs="Microsoft YaHei" w:eastAsia="Microsoft YaHei" w:hAnsi="Cambria"/>
          <w:color w:val="36363d"/>
          <w:sz w:val="24"/>
        </w:rPr>
        <w:t>Mayong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dan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SMKnya</w:t>
      </w:r>
      <w:r>
        <w:rPr>
          <w:rFonts w:ascii="Cambria" w:cs="Microsoft YaHei" w:eastAsia="Microsoft YaHei" w:hAnsi="Cambria"/>
          <w:color w:val="36363d"/>
          <w:sz w:val="24"/>
        </w:rPr>
        <w:t xml:space="preserve"> di SMK I Al-</w:t>
      </w:r>
      <w:r>
        <w:rPr>
          <w:rFonts w:ascii="Cambria" w:cs="Microsoft YaHei" w:eastAsia="Microsoft YaHei" w:hAnsi="Cambria"/>
          <w:color w:val="36363d"/>
          <w:sz w:val="24"/>
        </w:rPr>
        <w:t>Hikmah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Mayong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lulusan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tahun</w:t>
      </w:r>
      <w:r>
        <w:rPr>
          <w:rFonts w:ascii="Cambria" w:cs="Microsoft YaHei" w:eastAsia="Microsoft YaHei" w:hAnsi="Cambria"/>
          <w:color w:val="36363d"/>
          <w:sz w:val="24"/>
        </w:rPr>
        <w:t xml:space="preserve"> 2015/ 2016.</w:t>
      </w:r>
    </w:p>
    <w:p>
      <w:pPr>
        <w:pStyle w:val="style0"/>
        <w:ind w:firstLine="420"/>
        <w:rPr>
          <w:rFonts w:ascii="Cambria" w:hAnsi="Cambria"/>
          <w:sz w:val="24"/>
        </w:rPr>
      </w:pPr>
      <w:r>
        <w:rPr>
          <w:rFonts w:ascii="Cambria" w:cs="Microsoft YaHei" w:eastAsia="Microsoft YaHei" w:hAnsi="Cambria"/>
          <w:noProof/>
          <w:color w:val="36363d"/>
          <w:sz w:val="24"/>
          <w:lang w:val="id-ID" w:eastAsia="id-ID"/>
        </w:rPr>
        <w:drawing>
          <wp:anchor distT="0" distB="0" distL="114300" distR="114300" simplePos="false" relativeHeight="4" behindDoc="true" locked="false" layoutInCell="true" allowOverlap="true">
            <wp:simplePos x="0" y="0"/>
            <wp:positionH relativeFrom="column">
              <wp:posOffset>-1984375</wp:posOffset>
            </wp:positionH>
            <wp:positionV relativeFrom="paragraph">
              <wp:posOffset>249555</wp:posOffset>
            </wp:positionV>
            <wp:extent cx="1875155" cy="2567940"/>
            <wp:effectExtent l="0" t="0" r="0" b="3810"/>
            <wp:wrapTight wrapText="bothSides">
              <wp:wrapPolygon edited="false">
                <wp:start x="0" y="0"/>
                <wp:lineTo x="0" y="21472"/>
                <wp:lineTo x="21285" y="21472"/>
                <wp:lineTo x="21285" y="0"/>
                <wp:lineTo x="0" y="0"/>
              </wp:wrapPolygon>
            </wp:wrapTight>
            <wp:docPr id="1027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75155" cy="256794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sendiri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sudah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mulai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aktif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mengikuti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lomba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sejak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duduk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bangku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sekolah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dasar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lomba</w:t>
      </w:r>
      <w:r>
        <w:rPr>
          <w:rFonts w:ascii="Cambria" w:cs="Microsoft YaHei" w:eastAsia="Microsoft YaHei" w:hAnsi="Cambria"/>
          <w:color w:val="36363d"/>
          <w:sz w:val="24"/>
        </w:rPr>
        <w:t xml:space="preserve"> yang </w:t>
      </w:r>
      <w:r>
        <w:rPr>
          <w:rFonts w:ascii="Cambria" w:cs="Microsoft YaHei" w:eastAsia="Microsoft YaHei" w:hAnsi="Cambria"/>
          <w:color w:val="36363d"/>
          <w:sz w:val="24"/>
        </w:rPr>
        <w:t>pernah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ikuti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semasa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sekolah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dari</w:t>
      </w:r>
      <w:r>
        <w:rPr>
          <w:rFonts w:ascii="Cambria" w:cs="Microsoft YaHei" w:eastAsia="Microsoft YaHei" w:hAnsi="Cambria"/>
          <w:color w:val="36363d"/>
          <w:sz w:val="24"/>
        </w:rPr>
        <w:t xml:space="preserve"> SD </w:t>
      </w:r>
      <w:r>
        <w:rPr>
          <w:rFonts w:ascii="Cambria" w:cs="Microsoft YaHei" w:eastAsia="Microsoft YaHei" w:hAnsi="Cambria"/>
          <w:color w:val="36363d"/>
          <w:sz w:val="24"/>
        </w:rPr>
        <w:t>hingga</w:t>
      </w:r>
      <w:r>
        <w:rPr>
          <w:rFonts w:ascii="Cambria" w:cs="Microsoft YaHei" w:eastAsia="Microsoft YaHei" w:hAnsi="Cambria"/>
          <w:color w:val="36363d"/>
          <w:sz w:val="24"/>
        </w:rPr>
        <w:t xml:space="preserve"> SMK </w:t>
      </w:r>
      <w:r>
        <w:rPr>
          <w:rFonts w:ascii="Cambria" w:cs="Microsoft YaHei" w:eastAsia="Microsoft YaHei" w:hAnsi="Cambria"/>
          <w:color w:val="36363d"/>
          <w:sz w:val="24"/>
        </w:rPr>
        <w:t>yaitu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pildacil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baca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puisi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khitobah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olimpiade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ekonomi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dan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teater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bahasa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inggris</w:t>
      </w:r>
      <w:r>
        <w:rPr>
          <w:rFonts w:ascii="Cambria" w:cs="Microsoft YaHei" w:eastAsia="Microsoft YaHei" w:hAnsi="Cambria"/>
          <w:color w:val="36363d"/>
          <w:sz w:val="24"/>
        </w:rPr>
        <w:t xml:space="preserve">. </w:t>
      </w:r>
      <w:r>
        <w:rPr>
          <w:rFonts w:ascii="Cambria" w:cs="Microsoft YaHei" w:eastAsia="Microsoft YaHei" w:hAnsi="Cambria"/>
          <w:color w:val="36363d"/>
          <w:sz w:val="24"/>
        </w:rPr>
        <w:t>Lomba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tersebut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mulai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dari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tingkat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kecamatan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hingga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tingkat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provinsi</w:t>
      </w:r>
      <w:r>
        <w:rPr>
          <w:rFonts w:ascii="Cambria" w:cs="Microsoft YaHei" w:eastAsia="Microsoft YaHei" w:hAnsi="Cambria"/>
          <w:color w:val="36363d"/>
          <w:sz w:val="24"/>
        </w:rPr>
        <w:t xml:space="preserve">. </w:t>
      </w:r>
      <w:r>
        <w:rPr>
          <w:rFonts w:ascii="Cambria" w:cs="Microsoft YaHei" w:eastAsia="Microsoft YaHei" w:hAnsi="Cambria"/>
          <w:color w:val="36363d"/>
          <w:sz w:val="24"/>
        </w:rPr>
        <w:t>Dalam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lomba</w:t>
      </w:r>
      <w:r>
        <w:rPr>
          <w:rFonts w:ascii="Cambria" w:cs="Microsoft YaHei" w:eastAsia="Microsoft YaHei" w:hAnsi="Cambria"/>
          <w:color w:val="36363d"/>
          <w:sz w:val="24"/>
        </w:rPr>
        <w:t xml:space="preserve"> y</w:t>
      </w:r>
      <w:r>
        <w:rPr>
          <w:rFonts w:ascii="Cambria" w:cs="Microsoft YaHei" w:eastAsia="Microsoft YaHei" w:hAnsi="Cambria"/>
          <w:color w:val="36363d"/>
          <w:sz w:val="24"/>
        </w:rPr>
        <w:t xml:space="preserve">ang di </w:t>
      </w:r>
      <w:r>
        <w:rPr>
          <w:rFonts w:ascii="Cambria" w:cs="Microsoft YaHei" w:eastAsia="Microsoft YaHei" w:hAnsi="Cambria"/>
          <w:color w:val="36363d"/>
          <w:sz w:val="24"/>
        </w:rPr>
        <w:t>ikuti</w:t>
      </w:r>
      <w:r>
        <w:rPr>
          <w:rFonts w:ascii="Cambria" w:cs="Microsoft YaHei" w:eastAsia="Microsoft YaHei" w:hAnsi="Cambria"/>
          <w:color w:val="36363d"/>
          <w:sz w:val="24"/>
          <w:lang w:val="id-ID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  <w:lang w:val="id-ID"/>
        </w:rPr>
        <w:t>ia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hanya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meraih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juara</w:t>
      </w:r>
      <w:r>
        <w:rPr>
          <w:rFonts w:ascii="Cambria" w:cs="Microsoft YaHei" w:eastAsia="Microsoft YaHei" w:hAnsi="Cambria"/>
          <w:color w:val="36363d"/>
          <w:sz w:val="24"/>
        </w:rPr>
        <w:t xml:space="preserve"> 2, </w:t>
      </w:r>
      <w:r>
        <w:rPr>
          <w:rFonts w:ascii="Cambria" w:cs="Microsoft YaHei" w:eastAsia="Microsoft YaHei" w:hAnsi="Cambria"/>
          <w:color w:val="36363d"/>
          <w:sz w:val="24"/>
        </w:rPr>
        <w:t>juara</w:t>
      </w:r>
      <w:r>
        <w:rPr>
          <w:rFonts w:ascii="Cambria" w:cs="Microsoft YaHei" w:eastAsia="Microsoft YaHei" w:hAnsi="Cambria"/>
          <w:color w:val="36363d"/>
          <w:sz w:val="24"/>
        </w:rPr>
        <w:t xml:space="preserve"> 3, </w:t>
      </w:r>
      <w:r>
        <w:rPr>
          <w:rFonts w:ascii="Cambria" w:cs="Microsoft YaHei" w:eastAsia="Microsoft YaHei" w:hAnsi="Cambria"/>
          <w:color w:val="36363d"/>
          <w:sz w:val="24"/>
        </w:rPr>
        <w:t>dan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juara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harapan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namun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ada</w:t>
      </w:r>
      <w:r>
        <w:rPr>
          <w:rFonts w:ascii="Cambria" w:cs="Microsoft YaHei" w:eastAsia="Microsoft YaHei" w:hAnsi="Cambria"/>
          <w:color w:val="36363d"/>
          <w:sz w:val="24"/>
          <w:lang w:val="id-ID"/>
        </w:rPr>
        <w:t xml:space="preserve"> juga</w:t>
      </w:r>
      <w:r>
        <w:rPr>
          <w:rFonts w:ascii="Cambria" w:cs="Microsoft YaHei" w:eastAsia="Microsoft YaHei" w:hAnsi="Cambria"/>
          <w:color w:val="36363d"/>
          <w:sz w:val="24"/>
        </w:rPr>
        <w:t xml:space="preserve"> yang </w:t>
      </w:r>
      <w:r>
        <w:rPr>
          <w:rFonts w:ascii="Cambria" w:cs="Microsoft YaHei" w:eastAsia="Microsoft YaHei" w:hAnsi="Cambria"/>
          <w:color w:val="36363d"/>
          <w:sz w:val="24"/>
        </w:rPr>
        <w:t>ga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juara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tapi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setidaknya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menambah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pengalaman</w:t>
      </w:r>
      <w:r>
        <w:rPr>
          <w:rFonts w:ascii="Cambria" w:cs="Microsoft YaHei" w:eastAsia="Microsoft YaHei" w:hAnsi="Cambria"/>
          <w:color w:val="36363d"/>
          <w:sz w:val="24"/>
        </w:rPr>
        <w:t>.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 xml:space="preserve">Dari situ </w:t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mulai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berani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mengisi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acara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sekolah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maupun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luar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sekolah</w:t>
      </w:r>
      <w:r>
        <w:rPr>
          <w:rFonts w:ascii="Cambria" w:cs="Microsoft YaHei" w:eastAsia="Microsoft YaHei" w:hAnsi="Cambria"/>
          <w:color w:val="36363d"/>
          <w:sz w:val="24"/>
        </w:rPr>
        <w:t xml:space="preserve">. </w:t>
      </w:r>
      <w:r>
        <w:rPr>
          <w:rFonts w:ascii="Cambria" w:cs="Microsoft YaHei" w:eastAsia="Microsoft YaHei" w:hAnsi="Cambria"/>
          <w:color w:val="36363d"/>
          <w:sz w:val="24"/>
        </w:rPr>
        <w:t>Contohnya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menjadi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pembawa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acara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pembaca</w:t>
      </w:r>
      <w:r>
        <w:rPr>
          <w:rFonts w:ascii="Cambria" w:cs="Microsoft YaHei" w:eastAsia="Microsoft YaHei" w:hAnsi="Cambria"/>
          <w:color w:val="36363d"/>
          <w:sz w:val="24"/>
        </w:rPr>
        <w:t xml:space="preserve"> Al-</w:t>
      </w:r>
      <w:r>
        <w:rPr>
          <w:rFonts w:ascii="Cambria" w:cs="Microsoft YaHei" w:eastAsia="Microsoft YaHei" w:hAnsi="Cambria"/>
          <w:color w:val="36363d"/>
          <w:sz w:val="24"/>
        </w:rPr>
        <w:t>berjanji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pidato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perpisahan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hingga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ikut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pentas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seni</w:t>
      </w:r>
      <w:r>
        <w:rPr>
          <w:rFonts w:ascii="Cambria" w:cs="Microsoft YaHei" w:eastAsia="Microsoft YaHei" w:hAnsi="Cambria"/>
          <w:color w:val="36363d"/>
          <w:sz w:val="24"/>
        </w:rPr>
        <w:t xml:space="preserve">. Di </w:t>
      </w:r>
      <w:r>
        <w:rPr>
          <w:rFonts w:ascii="Cambria" w:cs="Microsoft YaHei" w:eastAsia="Microsoft YaHei" w:hAnsi="Cambria"/>
          <w:color w:val="36363d"/>
          <w:sz w:val="24"/>
        </w:rPr>
        <w:t>sisi</w:t>
      </w:r>
      <w:r>
        <w:rPr>
          <w:rFonts w:ascii="Cambria" w:cs="Microsoft YaHei" w:eastAsia="Microsoft YaHei" w:hAnsi="Cambria"/>
          <w:color w:val="36363d"/>
          <w:sz w:val="24"/>
        </w:rPr>
        <w:t xml:space="preserve"> lain pula </w:t>
      </w:r>
      <w:r>
        <w:rPr>
          <w:rFonts w:ascii="Cambria" w:cs="Microsoft YaHei" w:eastAsia="Microsoft YaHei" w:hAnsi="Cambria"/>
          <w:color w:val="36363d"/>
          <w:sz w:val="24"/>
        </w:rPr>
        <w:t>Ia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aktif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beroganisasi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sekolah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maupun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luar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sekolah</w:t>
      </w:r>
      <w:r>
        <w:rPr>
          <w:rFonts w:ascii="Cambria" w:cs="Microsoft YaHei" w:eastAsia="Microsoft YaHei" w:hAnsi="Cambria"/>
          <w:color w:val="36363d"/>
          <w:sz w:val="24"/>
        </w:rPr>
        <w:t>.</w:t>
      </w:r>
    </w:p>
    <w:p>
      <w:pPr>
        <w:pStyle w:val="style0"/>
        <w:ind w:firstLine="420"/>
        <w:rPr>
          <w:rFonts w:ascii="Cambria" w:hAnsi="Cambria"/>
          <w:sz w:val="24"/>
        </w:rPr>
      </w:pPr>
      <w:r>
        <w:rPr>
          <w:rFonts w:ascii="Cambria" w:hAnsi="Cambria"/>
          <w:b/>
          <w:bCs/>
          <w:noProof/>
          <w:sz w:val="24"/>
          <w:lang w:val="id-ID" w:eastAsia="id-ID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-1960880</wp:posOffset>
            </wp:positionH>
            <wp:positionV relativeFrom="paragraph">
              <wp:posOffset>127635</wp:posOffset>
            </wp:positionV>
            <wp:extent cx="2526030" cy="1682115"/>
            <wp:effectExtent l="0" t="0" r="7620" b="0"/>
            <wp:wrapSquare wrapText="bothSides"/>
            <wp:docPr id="1028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rcRect l="26558" t="0" r="3909" b="17681"/>
                    <a:stretch/>
                  </pic:blipFill>
                  <pic:spPr>
                    <a:xfrm rot="0">
                      <a:off x="0" y="0"/>
                      <a:ext cx="2526030" cy="16821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cs="Microsoft YaHei" w:eastAsia="Microsoft YaHei" w:hAnsi="Cambria"/>
          <w:color w:val="36363d"/>
          <w:sz w:val="24"/>
        </w:rPr>
        <w:t>Masuk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dunia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perkuliahan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mengikuti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lomba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Akademi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Kartini</w:t>
      </w:r>
      <w:r>
        <w:rPr>
          <w:rFonts w:ascii="Cambria" w:cs="Microsoft YaHei" w:eastAsia="Microsoft YaHei" w:hAnsi="Cambria"/>
          <w:color w:val="36363d"/>
          <w:sz w:val="24"/>
        </w:rPr>
        <w:t xml:space="preserve"> alias Duta </w:t>
      </w:r>
      <w:r>
        <w:rPr>
          <w:rFonts w:ascii="Cambria" w:cs="Microsoft YaHei" w:eastAsia="Microsoft YaHei" w:hAnsi="Cambria"/>
          <w:color w:val="36363d"/>
          <w:sz w:val="24"/>
        </w:rPr>
        <w:t>Kartini</w:t>
      </w:r>
      <w:r>
        <w:rPr>
          <w:rFonts w:ascii="Cambria" w:cs="Microsoft YaHei" w:eastAsia="Microsoft YaHei" w:hAnsi="Cambria"/>
          <w:color w:val="36363d"/>
          <w:sz w:val="24"/>
        </w:rPr>
        <w:t xml:space="preserve"> 2018, </w:t>
      </w:r>
      <w:r>
        <w:rPr>
          <w:rFonts w:ascii="Cambria" w:cs="Microsoft YaHei" w:eastAsia="Microsoft YaHei" w:hAnsi="Cambria"/>
          <w:color w:val="36363d"/>
          <w:sz w:val="24"/>
        </w:rPr>
        <w:t>ketika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ia</w:t>
      </w:r>
      <w:r>
        <w:rPr>
          <w:rFonts w:ascii="Cambria" w:cs="Microsoft YaHei" w:eastAsia="Microsoft YaHei" w:hAnsi="Cambria"/>
          <w:color w:val="36363d"/>
          <w:sz w:val="24"/>
        </w:rPr>
        <w:t xml:space="preserve"> semester 4. </w:t>
      </w:r>
      <w:r>
        <w:rPr>
          <w:rFonts w:ascii="Cambria" w:cs="Microsoft YaHei" w:eastAsia="Microsoft YaHei" w:hAnsi="Cambria"/>
          <w:color w:val="36363d"/>
          <w:sz w:val="24"/>
        </w:rPr>
        <w:t>Lomba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tersebut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prosesnya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cukup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panjang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mulai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dari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tes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tertulis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napak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tilas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dari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kawasan</w:t>
      </w:r>
      <w:r>
        <w:rPr>
          <w:rFonts w:ascii="Cambria" w:cs="Microsoft YaHei" w:eastAsia="Microsoft YaHei" w:hAnsi="Cambria"/>
          <w:color w:val="36363d"/>
          <w:sz w:val="24"/>
        </w:rPr>
        <w:t xml:space="preserve"> Ari-</w:t>
      </w:r>
      <w:r>
        <w:rPr>
          <w:rFonts w:ascii="Cambria" w:cs="Microsoft YaHei" w:eastAsia="Microsoft YaHei" w:hAnsi="Cambria"/>
          <w:color w:val="36363d"/>
          <w:sz w:val="24"/>
        </w:rPr>
        <w:t>ari</w:t>
      </w:r>
      <w:r>
        <w:rPr>
          <w:rFonts w:ascii="Cambria" w:cs="Microsoft YaHei" w:eastAsia="Microsoft YaHei" w:hAnsi="Cambria"/>
          <w:color w:val="36363d"/>
          <w:sz w:val="24"/>
        </w:rPr>
        <w:t xml:space="preserve"> RA </w:t>
      </w:r>
      <w:r>
        <w:rPr>
          <w:rFonts w:ascii="Cambria" w:cs="Microsoft YaHei" w:eastAsia="Microsoft YaHei" w:hAnsi="Cambria"/>
          <w:color w:val="36363d"/>
          <w:sz w:val="24"/>
        </w:rPr>
        <w:t>Kartini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Mayong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Pendopo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Jepara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Musium</w:t>
      </w:r>
      <w:r>
        <w:rPr>
          <w:rFonts w:ascii="Cambria" w:cs="Microsoft YaHei" w:eastAsia="Microsoft YaHei" w:hAnsi="Cambria"/>
          <w:color w:val="36363d"/>
          <w:sz w:val="24"/>
        </w:rPr>
        <w:t xml:space="preserve"> RA </w:t>
      </w:r>
      <w:r>
        <w:rPr>
          <w:rFonts w:ascii="Cambria" w:cs="Microsoft YaHei" w:eastAsia="Microsoft YaHei" w:hAnsi="Cambria"/>
          <w:color w:val="36363d"/>
          <w:sz w:val="24"/>
        </w:rPr>
        <w:t>Kartini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Jepara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Musium</w:t>
      </w:r>
      <w:r>
        <w:rPr>
          <w:rFonts w:ascii="Cambria" w:cs="Microsoft YaHei" w:eastAsia="Microsoft YaHei" w:hAnsi="Cambria"/>
          <w:color w:val="36363d"/>
          <w:sz w:val="24"/>
        </w:rPr>
        <w:t xml:space="preserve"> RA </w:t>
      </w:r>
      <w:r>
        <w:rPr>
          <w:rFonts w:ascii="Cambria" w:cs="Microsoft YaHei" w:eastAsia="Microsoft YaHei" w:hAnsi="Cambria"/>
          <w:color w:val="36363d"/>
          <w:sz w:val="24"/>
        </w:rPr>
        <w:t>Kartini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Rembang</w:t>
      </w:r>
      <w:r>
        <w:rPr>
          <w:rFonts w:ascii="Cambria" w:cs="Microsoft YaHei" w:eastAsia="Microsoft YaHei" w:hAnsi="Cambria"/>
          <w:color w:val="36363d"/>
          <w:sz w:val="24"/>
        </w:rPr>
        <w:t xml:space="preserve">, </w:t>
      </w:r>
      <w:r>
        <w:rPr>
          <w:rFonts w:ascii="Cambria" w:cs="Microsoft YaHei" w:eastAsia="Microsoft YaHei" w:hAnsi="Cambria"/>
          <w:color w:val="36363d"/>
          <w:sz w:val="24"/>
        </w:rPr>
        <w:t>hingga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Makamnya</w:t>
      </w:r>
      <w:r>
        <w:rPr>
          <w:rFonts w:ascii="Cambria" w:cs="Microsoft YaHei" w:eastAsia="Microsoft YaHei" w:hAnsi="Cambria"/>
          <w:color w:val="36363d"/>
          <w:sz w:val="24"/>
        </w:rPr>
        <w:t xml:space="preserve">. Dan </w:t>
      </w:r>
      <w:r>
        <w:rPr>
          <w:rFonts w:ascii="Cambria" w:cs="Microsoft YaHei" w:eastAsia="Microsoft YaHei" w:hAnsi="Cambria"/>
          <w:color w:val="36363d"/>
          <w:sz w:val="24"/>
        </w:rPr>
        <w:t>seleksi</w:t>
      </w:r>
      <w:r>
        <w:rPr>
          <w:rFonts w:ascii="Cambria" w:cs="Microsoft YaHei" w:eastAsia="Microsoft YaHei" w:hAnsi="Cambria"/>
          <w:color w:val="36363d"/>
          <w:sz w:val="24"/>
        </w:rPr>
        <w:t xml:space="preserve"> yang </w:t>
      </w:r>
      <w:r>
        <w:rPr>
          <w:rFonts w:ascii="Cambria" w:cs="Microsoft YaHei" w:eastAsia="Microsoft YaHei" w:hAnsi="Cambria"/>
          <w:color w:val="36363d"/>
          <w:sz w:val="24"/>
        </w:rPr>
        <w:t>terakhir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ketika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mala</w:t>
      </w:r>
      <w:r>
        <w:rPr>
          <w:rFonts w:ascii="Cambria" w:cs="Microsoft YaHei" w:eastAsia="Microsoft YaHei" w:hAnsi="Cambria"/>
          <w:color w:val="36363d"/>
          <w:sz w:val="24"/>
        </w:rPr>
        <w:t>m</w:t>
      </w:r>
      <w:r>
        <w:rPr>
          <w:rFonts w:ascii="Cambria" w:cs="Microsoft YaHei" w:eastAsia="Microsoft YaHei" w:hAnsi="Cambria"/>
          <w:color w:val="36363d"/>
          <w:sz w:val="24"/>
        </w:rPr>
        <w:t xml:space="preserve"> final </w:t>
      </w:r>
      <w:r>
        <w:rPr>
          <w:rFonts w:ascii="Cambria" w:cs="Microsoft YaHei" w:eastAsia="Microsoft YaHei" w:hAnsi="Cambria"/>
          <w:color w:val="36363d"/>
          <w:sz w:val="24"/>
        </w:rPr>
        <w:t>yaitu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sesi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tanya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jawab</w:t>
      </w:r>
      <w:r>
        <w:rPr>
          <w:rFonts w:ascii="Cambria" w:cs="Microsoft YaHei" w:eastAsia="Microsoft YaHei" w:hAnsi="Cambria"/>
          <w:color w:val="36363d"/>
          <w:sz w:val="24"/>
        </w:rPr>
        <w:t>.</w:t>
      </w:r>
      <w:r>
        <w:rPr>
          <w:rFonts w:ascii="Cambria" w:cs="Microsoft YaHei" w:eastAsia="Microsoft YaHei" w:hAnsi="Cambria"/>
          <w:color w:val="36363d"/>
          <w:sz w:val="24"/>
          <w:lang w:val="id-ID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 xml:space="preserve">Alhamdulillah </w:t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meraih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juara</w:t>
      </w:r>
      <w:r>
        <w:rPr>
          <w:rFonts w:ascii="Cambria" w:cs="Microsoft YaHei" w:eastAsia="Microsoft YaHei" w:hAnsi="Cambria"/>
          <w:color w:val="36363d"/>
          <w:sz w:val="24"/>
        </w:rPr>
        <w:t xml:space="preserve"> 2 </w:t>
      </w:r>
      <w:r>
        <w:rPr>
          <w:rFonts w:ascii="Cambria" w:cs="Microsoft YaHei" w:eastAsia="Microsoft YaHei" w:hAnsi="Cambria"/>
          <w:color w:val="36363d"/>
          <w:sz w:val="24"/>
        </w:rPr>
        <w:t>dengan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nilai</w:t>
      </w:r>
      <w:r>
        <w:rPr>
          <w:rFonts w:ascii="Cambria" w:cs="Microsoft YaHei" w:eastAsia="Microsoft YaHei" w:hAnsi="Cambria"/>
          <w:color w:val="36363d"/>
          <w:sz w:val="24"/>
        </w:rPr>
        <w:t xml:space="preserve"> rata-rata 99 </w:t>
      </w:r>
      <w:r>
        <w:rPr>
          <w:rFonts w:ascii="Cambria" w:cs="Microsoft YaHei" w:eastAsia="Microsoft YaHei" w:hAnsi="Cambria"/>
          <w:color w:val="36363d"/>
          <w:sz w:val="24"/>
        </w:rPr>
        <w:t>selisih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nilai</w:t>
      </w:r>
      <w:r>
        <w:rPr>
          <w:rFonts w:ascii="Cambria" w:cs="Microsoft YaHei" w:eastAsia="Microsoft YaHei" w:hAnsi="Cambria"/>
          <w:color w:val="36363d"/>
          <w:sz w:val="24"/>
        </w:rPr>
        <w:t xml:space="preserve"> 1 </w:t>
      </w:r>
      <w:r>
        <w:rPr>
          <w:rFonts w:ascii="Cambria" w:cs="Microsoft YaHei" w:eastAsia="Microsoft YaHei" w:hAnsi="Cambria"/>
          <w:color w:val="36363d"/>
          <w:sz w:val="24"/>
        </w:rPr>
        <w:t>dengan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juara</w:t>
      </w:r>
      <w:r>
        <w:rPr>
          <w:rFonts w:ascii="Cambria" w:cs="Microsoft YaHei" w:eastAsia="Microsoft YaHei" w:hAnsi="Cambria"/>
          <w:color w:val="36363d"/>
          <w:sz w:val="24"/>
        </w:rPr>
        <w:t xml:space="preserve"> 1. </w:t>
      </w:r>
      <w:r>
        <w:rPr>
          <w:rFonts w:ascii="Cambria" w:cs="Microsoft YaHei" w:eastAsia="Microsoft YaHei" w:hAnsi="Cambria"/>
          <w:color w:val="36363d"/>
          <w:sz w:val="24"/>
        </w:rPr>
        <w:t>Itu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semua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berkat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doa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dukungan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dari</w:t>
      </w:r>
      <w:r>
        <w:rPr>
          <w:rFonts w:ascii="Cambria" w:cs="Microsoft YaHei" w:eastAsia="Microsoft YaHei" w:hAnsi="Cambria"/>
          <w:color w:val="36363d"/>
          <w:sz w:val="24"/>
        </w:rPr>
        <w:t xml:space="preserve"> orang di </w:t>
      </w:r>
      <w:r>
        <w:rPr>
          <w:rFonts w:ascii="Cambria" w:cs="Microsoft YaHei" w:eastAsia="Microsoft YaHei" w:hAnsi="Cambria"/>
          <w:color w:val="36363d"/>
          <w:sz w:val="24"/>
        </w:rPr>
        <w:t>sekelilingnya</w:t>
      </w:r>
      <w:r>
        <w:rPr>
          <w:rFonts w:ascii="Cambria" w:cs="Microsoft YaHei" w:eastAsia="Microsoft YaHei" w:hAnsi="Cambria"/>
          <w:color w:val="36363d"/>
          <w:sz w:val="24"/>
        </w:rPr>
        <w:t>.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cs="Microsoft YaHei" w:eastAsia="Microsoft YaHei" w:hAnsi="Cambria"/>
          <w:color w:val="36363d"/>
          <w:sz w:val="24"/>
          <w:lang w:val="en-US"/>
        </w:rPr>
        <w:t>Serta berka</w:t>
      </w:r>
      <w:r>
        <w:rPr>
          <w:rFonts w:cs="Microsoft YaHei" w:eastAsia="Microsoft YaHei" w:hAnsi="Cambria"/>
          <w:color w:val="36363d"/>
          <w:sz w:val="24"/>
          <w:lang w:val="en-US"/>
        </w:rPr>
        <w:t>t ia sering tampil di depan umum, dan sudah terbiasa akan lingkungan baru.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Seusai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menjadi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juara</w:t>
      </w:r>
      <w:r>
        <w:rPr>
          <w:rFonts w:ascii="Cambria" w:cs="Microsoft YaHei" w:eastAsia="Microsoft YaHei" w:hAnsi="Cambria"/>
          <w:color w:val="36363d"/>
          <w:sz w:val="24"/>
        </w:rPr>
        <w:t xml:space="preserve"> 2, </w:t>
      </w:r>
      <w:r>
        <w:rPr>
          <w:rFonts w:ascii="Cambria" w:cs="Microsoft YaHei" w:eastAsia="Microsoft YaHei" w:hAnsi="Cambria"/>
          <w:color w:val="36363d"/>
          <w:sz w:val="24"/>
        </w:rPr>
        <w:t>Elya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mengikuti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kegiatan</w:t>
      </w:r>
      <w:r>
        <w:rPr>
          <w:rFonts w:ascii="Cambria" w:cs="Microsoft YaHei" w:eastAsia="Microsoft YaHei" w:hAnsi="Cambria"/>
          <w:color w:val="36363d"/>
          <w:sz w:val="24"/>
        </w:rPr>
        <w:t xml:space="preserve"> yang </w:t>
      </w:r>
      <w:r>
        <w:rPr>
          <w:rFonts w:ascii="Cambria" w:cs="Microsoft YaHei" w:eastAsia="Microsoft YaHei" w:hAnsi="Cambria"/>
          <w:color w:val="36363d"/>
          <w:sz w:val="24"/>
        </w:rPr>
        <w:t>ada</w:t>
      </w:r>
      <w:r>
        <w:rPr>
          <w:rFonts w:ascii="Cambria" w:cs="Microsoft YaHei" w:eastAsia="Microsoft YaHei" w:hAnsi="Cambria"/>
          <w:color w:val="36363d"/>
          <w:sz w:val="24"/>
        </w:rPr>
        <w:t xml:space="preserve"> di </w:t>
      </w:r>
      <w:r>
        <w:rPr>
          <w:rFonts w:ascii="Cambria" w:cs="Microsoft YaHei" w:eastAsia="Microsoft YaHei" w:hAnsi="Cambria"/>
          <w:color w:val="36363d"/>
          <w:sz w:val="24"/>
        </w:rPr>
        <w:t>kecamatan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Mayong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hingga</w:t>
      </w:r>
      <w:r>
        <w:rPr>
          <w:rFonts w:ascii="Cambria" w:cs="Microsoft YaHei" w:eastAsia="Microsoft YaHei" w:hAnsi="Cambria"/>
          <w:color w:val="36363d"/>
          <w:sz w:val="24"/>
        </w:rPr>
        <w:t xml:space="preserve"> </w:t>
      </w:r>
      <w:r>
        <w:rPr>
          <w:rFonts w:ascii="Cambria" w:cs="Microsoft YaHei" w:eastAsia="Microsoft YaHei" w:hAnsi="Cambria"/>
          <w:color w:val="36363d"/>
          <w:sz w:val="24"/>
        </w:rPr>
        <w:t>sekarang</w:t>
      </w:r>
      <w:r>
        <w:rPr>
          <w:rFonts w:ascii="Cambria" w:cs="Microsoft YaHei" w:eastAsia="Microsoft YaHei" w:hAnsi="Cambria"/>
          <w:color w:val="36363d"/>
          <w:sz w:val="24"/>
          <w:lang w:val="id-ID"/>
        </w:rPr>
        <w:t>.</w:t>
      </w:r>
    </w:p>
    <w:sectPr>
      <w:headerReference w:type="default" r:id="rId5"/>
      <w:pgSz w:w="11906" w:h="16838" w:orient="portrait"/>
      <w:pgMar w:top="1440" w:right="144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  <w:font w:name="Microsoft YaHei">
    <w:altName w:val="微软雅黑"/>
    <w:panose1 w:val="020b0503020000020204"/>
    <w:charset w:val="86"/>
    <w:family w:val="swiss"/>
    <w:pitch w:val="variable"/>
    <w:sig w:usb0="A0000287" w:usb1="28CF3C52" w:usb2="00000016" w:usb3="00000000" w:csb0="0004001F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hint="eastAsia"/>
        <w:noProof/>
        <w:lang w:val="id-ID" w:eastAsia="id-ID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-1168400</wp:posOffset>
          </wp:positionH>
          <wp:positionV relativeFrom="paragraph">
            <wp:posOffset>-926465</wp:posOffset>
          </wp:positionV>
          <wp:extent cx="7693660" cy="11543665"/>
          <wp:effectExtent l="0" t="0" r="2540" b="635"/>
          <wp:wrapNone/>
          <wp:docPr id="4097" name="图片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693660" cy="1154366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embedSystemFonts/>
  <w:mirrorMargins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SimSun" w:hAnsi="Calibri"/>
        <w:lang w:val="id-ID" w:bidi="ar-SA" w:eastAsia="id-ID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4"/>
      <w:lang w:val="en-US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qFormat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header" Target="header1.xml"/><Relationship Id="rId10" Type="http://schemas.openxmlformats.org/officeDocument/2006/relationships/customXml" Target="../customXml/item1.xml"/><Relationship Id="rId8" Type="http://schemas.openxmlformats.org/officeDocument/2006/relationships/settings" Target="settings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Words>311</Words>
  <Pages>1</Pages>
  <Characters>1727</Characters>
  <Application>WPS Office</Application>
  <DocSecurity>0</DocSecurity>
  <Paragraphs>7</Paragraphs>
  <ScaleCrop>false</ScaleCrop>
  <LinksUpToDate>false</LinksUpToDate>
  <CharactersWithSpaces>2033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2019-05-12T03:09:00Z</dcterms:created>
  <dc:creator>影</dc:creator>
  <lastModifiedBy>SM-J320G</lastModifiedBy>
  <dcterms:modified xsi:type="dcterms:W3CDTF">2019-05-22T03:51:03Z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